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征求意见稿回函意见表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10"/>
        <w:gridCol w:w="1912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标准名称</w:t>
            </w:r>
          </w:p>
        </w:tc>
        <w:tc>
          <w:tcPr>
            <w:tcW w:w="65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物业服务收费信息公示规范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章条号及对应条款名称</w:t>
            </w:r>
          </w:p>
        </w:tc>
        <w:tc>
          <w:tcPr>
            <w:tcW w:w="46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59" w:type="dxa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15" w:type="dxa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3681" w:type="dxa"/>
            <w:gridSpan w:val="3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填表人：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年  月  日</w:t>
            </w:r>
          </w:p>
        </w:tc>
        <w:tc>
          <w:tcPr>
            <w:tcW w:w="4615" w:type="dxa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单位公章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年  月  日</w:t>
            </w:r>
          </w:p>
        </w:tc>
      </w:tr>
    </w:tbl>
    <w:p>
      <w:pPr>
        <w:rPr>
          <w:sz w:val="24"/>
        </w:rPr>
      </w:pPr>
    </w:p>
    <w:p>
      <w:pPr>
        <w:rPr>
          <w:rFonts w:hint="eastAsia"/>
        </w:rPr>
      </w:pPr>
      <w:r>
        <w:rPr>
          <w:rFonts w:hint="eastAsia"/>
          <w:b/>
          <w:bCs/>
          <w:sz w:val="24"/>
        </w:rPr>
        <w:t>注：</w:t>
      </w:r>
      <w:r>
        <w:rPr>
          <w:b/>
          <w:bCs/>
          <w:sz w:val="24"/>
        </w:rPr>
        <w:t>如所提意见篇幅不够，可增加附页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00AD5"/>
    <w:rsid w:val="7944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中国物业管理协会</dc:creator>
  <cp:lastModifiedBy>jia ♚</cp:lastModifiedBy>
  <dcterms:modified xsi:type="dcterms:W3CDTF">2021-12-17T06:52:29Z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25270120F5C7468D8E01D05A36AD775E</vt:lpwstr>
  </property>
</Properties>
</file>